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B63FC" w14:textId="4E84ECAA" w:rsidR="004D6675" w:rsidRDefault="00ED57A9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766859" wp14:editId="1998BB49">
                <wp:simplePos x="0" y="0"/>
                <wp:positionH relativeFrom="margin">
                  <wp:posOffset>-19050</wp:posOffset>
                </wp:positionH>
                <wp:positionV relativeFrom="paragraph">
                  <wp:posOffset>0</wp:posOffset>
                </wp:positionV>
                <wp:extent cx="2800350" cy="1733550"/>
                <wp:effectExtent l="0" t="0" r="19050" b="19050"/>
                <wp:wrapSquare wrapText="bothSides"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0350" cy="1733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4D13D3B" w14:textId="77777777" w:rsidR="00053695" w:rsidRDefault="00053695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noProof/>
                                <w:sz w:val="35"/>
                                <w:szCs w:val="35"/>
                                <w:lang w:val="en-US" w:eastAsia="en-US"/>
                              </w:rPr>
                              <w:drawing>
                                <wp:inline distT="0" distB="0" distL="0" distR="0" wp14:anchorId="63851B92" wp14:editId="047F9A5E">
                                  <wp:extent cx="600075" cy="533400"/>
                                  <wp:effectExtent l="19050" t="0" r="9525" b="0"/>
                                  <wp:docPr id="1" name="Εικόνα 1" descr="C:\Documents and Settings\user\Τα έγγραφά μου\Downloads\index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Documents and Settings\user\Τα έγγραφά μου\Downloads\index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26F1A6" w14:textId="77777777" w:rsidR="00053695" w:rsidRPr="002D1E29" w:rsidRDefault="00053695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ΕΛΛΗΝΙΚΗ ΔΗΜΟΚΡΑΤΙΑ</w:t>
                            </w:r>
                          </w:p>
                          <w:p w14:paraId="431158C1" w14:textId="77777777" w:rsidR="002B2536" w:rsidRPr="002D1E29" w:rsidRDefault="00053695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ΥΠΟΥΡΓΕΙΟ ΠΑΙΔΕΙΑΣ</w:t>
                            </w:r>
                            <w:r w:rsidR="00280652"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 xml:space="preserve"> ΕΡΕΥΝΑΣ</w:t>
                            </w: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 xml:space="preserve"> ΚΑΙ ΘΡΗΣΚΕΥΜΑΤΩΝ </w:t>
                            </w:r>
                          </w:p>
                          <w:p w14:paraId="0B86A9E0" w14:textId="10162CCA" w:rsidR="00053695" w:rsidRPr="002D1E29" w:rsidRDefault="00053695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ΠΕΡΙΦΕΡΕΙΑΚΗ Δ/ΝΣΗ</w:t>
                            </w:r>
                            <w:r w:rsidR="00ED57A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Π/ΘΜΙΑΣ &amp; Δ/ΘΜΙΑΣ ΕΚΠ/ΣΗΣ ΣΤΕΡΕΑΣ ΕΛΛΑΔΑΣ</w:t>
                            </w:r>
                          </w:p>
                          <w:p w14:paraId="49D7C99F" w14:textId="77777777" w:rsidR="002D1E29" w:rsidRPr="002D1E29" w:rsidRDefault="00053695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ΔΙΕΥΘΥΝΣΗ ΔΕΥΤΕΡΟΒΑΘΜΙΑΣ ΕΚΠΑΙΔΕΥΣΗΣ</w:t>
                            </w:r>
                          </w:p>
                          <w:p w14:paraId="482FADF9" w14:textId="460035B6" w:rsidR="00053695" w:rsidRPr="002D1E29" w:rsidRDefault="002D1E29" w:rsidP="0005369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>ΦΘΙΩΤΙΔΑΣ</w:t>
                            </w:r>
                          </w:p>
                          <w:p w14:paraId="6831FAC1" w14:textId="403A1061" w:rsidR="00053695" w:rsidRPr="002D1E29" w:rsidRDefault="00983AF3" w:rsidP="002B25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ο</w:t>
                            </w: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 xml:space="preserve"> ΕΠΑΛ </w:t>
                            </w:r>
                            <w:r w:rsidR="00784C4D" w:rsidRPr="002D1E29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766859" id="AutoShape 2" o:spid="_x0000_s1026" style="position:absolute;left:0;text-align:left;margin-left:-1.5pt;margin-top:0;width:220.5pt;height:136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">
                <v:textbox>
                  <w:txbxContent>
                    <w:p w14:paraId="54D13D3B" w14:textId="77777777" w:rsidR="00053695" w:rsidRDefault="00053695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35"/>
                          <w:szCs w:val="35"/>
                        </w:rPr>
                      </w:pPr>
                      <w:r>
                        <w:rPr>
                          <w:rFonts w:ascii="Arial" w:eastAsia="Times New Roman" w:hAnsi="Arial" w:cs="Arial"/>
                          <w:noProof/>
                          <w:sz w:val="35"/>
                          <w:szCs w:val="35"/>
                          <w:lang w:val="en-US" w:eastAsia="en-US"/>
                        </w:rPr>
                        <w:drawing>
                          <wp:inline distT="0" distB="0" distL="0" distR="0" wp14:anchorId="63851B92" wp14:editId="047F9A5E">
                            <wp:extent cx="600075" cy="533400"/>
                            <wp:effectExtent l="19050" t="0" r="9525" b="0"/>
                            <wp:docPr id="1" name="Εικόνα 1" descr="C:\Documents and Settings\user\Τα έγγραφά μου\Downloads\index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Documents and Settings\user\Τα έγγραφά μου\Downloads\index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26F1A6" w14:textId="77777777" w:rsidR="00053695" w:rsidRPr="002D1E29" w:rsidRDefault="00053695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ΕΛΛΗΝΙΚΗ ΔΗΜΟΚΡΑΤΙΑ</w:t>
                      </w:r>
                    </w:p>
                    <w:p w14:paraId="431158C1" w14:textId="77777777" w:rsidR="002B2536" w:rsidRPr="002D1E29" w:rsidRDefault="00053695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ΥΠΟΥΡΓΕΙΟ ΠΑΙΔΕΙΑΣ</w:t>
                      </w:r>
                      <w:r w:rsidR="00280652"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 xml:space="preserve"> ΕΡΕΥΝΑΣ</w:t>
                      </w: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 xml:space="preserve"> ΚΑΙ ΘΡΗΣΚΕΥΜΑΤΩΝ </w:t>
                      </w:r>
                    </w:p>
                    <w:p w14:paraId="0B86A9E0" w14:textId="10162CCA" w:rsidR="00053695" w:rsidRPr="002D1E29" w:rsidRDefault="00053695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ΠΕΡΙΦΕΡΕΙΑΚΗ Δ/ΝΣΗ</w:t>
                      </w:r>
                      <w:r w:rsidR="00ED57A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Π/ΘΜΙΑΣ &amp; Δ/ΘΜΙΑΣ ΕΚΠ/ΣΗΣ ΣΤΕΡΕΑΣ ΕΛΛΑΔΑΣ</w:t>
                      </w:r>
                    </w:p>
                    <w:p w14:paraId="49D7C99F" w14:textId="77777777" w:rsidR="002D1E29" w:rsidRPr="002D1E29" w:rsidRDefault="00053695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ΔΙΕΥΘΥΝΣΗ ΔΕΥΤΕΡΟΒΑΘΜΙΑΣ ΕΚΠΑΙΔΕΥΣΗΣ</w:t>
                      </w:r>
                    </w:p>
                    <w:p w14:paraId="482FADF9" w14:textId="460035B6" w:rsidR="00053695" w:rsidRPr="002D1E29" w:rsidRDefault="002D1E29" w:rsidP="00053695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>ΦΘΙΩΤΙΔΑΣ</w:t>
                      </w:r>
                    </w:p>
                    <w:p w14:paraId="6831FAC1" w14:textId="403A1061" w:rsidR="00053695" w:rsidRPr="002D1E29" w:rsidRDefault="00983AF3" w:rsidP="002B2536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1</w:t>
                      </w:r>
                      <w:r w:rsidRPr="002D1E29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  <w:vertAlign w:val="superscript"/>
                        </w:rPr>
                        <w:t>ο</w:t>
                      </w:r>
                      <w:r w:rsidRPr="002D1E29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 xml:space="preserve"> ΕΠΑΛ </w:t>
                      </w:r>
                      <w:r w:rsidR="00784C4D" w:rsidRPr="002D1E29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……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2D1E29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DCC1D" wp14:editId="4BE2BE9A">
                <wp:simplePos x="0" y="0"/>
                <wp:positionH relativeFrom="column">
                  <wp:posOffset>2847975</wp:posOffset>
                </wp:positionH>
                <wp:positionV relativeFrom="paragraph">
                  <wp:posOffset>9524</wp:posOffset>
                </wp:positionV>
                <wp:extent cx="3619500" cy="1724025"/>
                <wp:effectExtent l="0" t="0" r="19050" b="2857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0" cy="1724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4B01C46" w14:textId="03397FD3" w:rsidR="002D1E29" w:rsidRPr="002D1E29" w:rsidRDefault="00E216EF" w:rsidP="00E216EF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 xml:space="preserve">ΓΡΑΠΤΕΣ </w:t>
                            </w:r>
                            <w:r w:rsidR="006F07D0"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 xml:space="preserve">ΠΡΟΑΓΩΓΙΚΕΣ </w:t>
                            </w: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ΕΞΕΤΑΣΕΙΣ</w:t>
                            </w:r>
                          </w:p>
                          <w:p w14:paraId="0C5CABAF" w14:textId="375E8932" w:rsidR="00E216EF" w:rsidRDefault="00E216EF" w:rsidP="00E216EF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ΠΕΡΙΟΔΟΥ ΜΑΪΟΥ-ΙΟΥΝΙΟΥ 20</w:t>
                            </w:r>
                            <w:r w:rsidR="00784C4D"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  <w:p w14:paraId="40C22313" w14:textId="77777777" w:rsidR="00ED57A9" w:rsidRPr="002D1E29" w:rsidRDefault="00ED57A9" w:rsidP="00E216EF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AB80A8E" w14:textId="72C8568F" w:rsidR="002D1E29" w:rsidRDefault="002D1E29" w:rsidP="002D1E29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Β ΤΑΞΗΣ       ΤΟΜΕΑ ΜΗΧΑΝΟΛΟΓΙΑΣ</w:t>
                            </w:r>
                          </w:p>
                          <w:p w14:paraId="0AAD90CE" w14:textId="77777777" w:rsidR="00ED57A9" w:rsidRPr="002D1E29" w:rsidRDefault="00ED57A9" w:rsidP="002D1E29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A330707" w14:textId="0D1E3DF3" w:rsidR="009A42E2" w:rsidRPr="002D1E29" w:rsidRDefault="004D0E56" w:rsidP="009A42E2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Μ</w:t>
                            </w:r>
                            <w:r w:rsidR="00E216EF"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ΑΘΗΜΑ:</w:t>
                            </w:r>
                            <w:r w:rsidR="00C33E42"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F5B7B" w:rsidRPr="002D1E29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ΜΗΧΑΝΙΚΗ – ΑΝΤΟΧΗ ΥΛΙΚΩΝ</w:t>
                            </w:r>
                          </w:p>
                          <w:p w14:paraId="5DD384E2" w14:textId="77777777" w:rsidR="002D1E29" w:rsidRPr="002D1E29" w:rsidRDefault="002D1E29" w:rsidP="009A42E2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A13E568" w14:textId="6F819B23" w:rsidR="00E216EF" w:rsidRPr="00A26BAE" w:rsidRDefault="00C33E42" w:rsidP="00E216EF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 xml:space="preserve">ΗΜΕΡΟΜΗΝΙΑ :  </w:t>
                            </w:r>
                            <w:r w:rsidR="00784C4D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  <w:r w:rsidR="00E216EF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 xml:space="preserve"> /</w:t>
                            </w:r>
                            <w:r w:rsidR="00983AF3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0</w:t>
                            </w:r>
                            <w:r w:rsidR="00784C4D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E216EF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/20</w:t>
                            </w:r>
                            <w:r w:rsidR="00784C4D">
                              <w:rPr>
                                <w:rFonts w:ascii="Arial" w:eastAsia="Times New Roman" w:hAnsi="Arial" w:cs="Arial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  <w:p w14:paraId="2854A26C" w14:textId="77777777" w:rsidR="001A5CDA" w:rsidRDefault="001A5CD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8DCC1D" id="AutoShape 4" o:spid="_x0000_s1027" style="position:absolute;left:0;text-align:left;margin-left:224.25pt;margin-top:.75pt;width:285pt;height:13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">
                <v:textbox>
                  <w:txbxContent>
                    <w:p w14:paraId="54B01C46" w14:textId="03397FD3" w:rsidR="002D1E29" w:rsidRPr="002D1E29" w:rsidRDefault="00E216EF" w:rsidP="00E216EF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 xml:space="preserve">ΓΡΑΠΤΕΣ </w:t>
                      </w:r>
                      <w:r w:rsidR="006F07D0"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 xml:space="preserve">ΠΡΟΑΓΩΓΙΚΕΣ </w:t>
                      </w:r>
                      <w:r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ΕΞΕΤΑΣΕΙΣ</w:t>
                      </w:r>
                    </w:p>
                    <w:p w14:paraId="0C5CABAF" w14:textId="375E8932" w:rsidR="00E216EF" w:rsidRDefault="00E216EF" w:rsidP="00E216EF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ΠΕΡΙΟΔΟΥ ΜΑΪΟΥ-ΙΟΥΝΙΟΥ 20</w:t>
                      </w:r>
                      <w:r w:rsidR="00784C4D"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22</w:t>
                      </w:r>
                    </w:p>
                    <w:p w14:paraId="40C22313" w14:textId="77777777" w:rsidR="00ED57A9" w:rsidRPr="002D1E29" w:rsidRDefault="00ED57A9" w:rsidP="00E216EF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1AB80A8E" w14:textId="72C8568F" w:rsidR="002D1E29" w:rsidRDefault="002D1E29" w:rsidP="002D1E29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Β ΤΑΞΗΣ       ΤΟΜΕΑ ΜΗΧΑΝΟΛΟΓΙΑΣ</w:t>
                      </w:r>
                    </w:p>
                    <w:p w14:paraId="0AAD90CE" w14:textId="77777777" w:rsidR="00ED57A9" w:rsidRPr="002D1E29" w:rsidRDefault="00ED57A9" w:rsidP="002D1E29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5A330707" w14:textId="0D1E3DF3" w:rsidR="009A42E2" w:rsidRPr="002D1E29" w:rsidRDefault="004D0E56" w:rsidP="009A42E2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  <w:r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Μ</w:t>
                      </w:r>
                      <w:r w:rsidR="00E216EF"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ΑΘΗΜΑ:</w:t>
                      </w:r>
                      <w:r w:rsidR="00C33E42"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8F5B7B" w:rsidRPr="002D1E29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ΜΗΧΑΝΙΚΗ – ΑΝΤΟΧΗ ΥΛΙΚΩΝ</w:t>
                      </w:r>
                    </w:p>
                    <w:p w14:paraId="5DD384E2" w14:textId="77777777" w:rsidR="002D1E29" w:rsidRPr="002D1E29" w:rsidRDefault="002D1E29" w:rsidP="009A42E2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3A13E568" w14:textId="6F819B23" w:rsidR="00E216EF" w:rsidRPr="00A26BAE" w:rsidRDefault="00C33E42" w:rsidP="00E216EF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 xml:space="preserve">ΗΜΕΡΟΜΗΝΙΑ :  </w:t>
                      </w:r>
                      <w:r w:rsidR="00784C4D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26</w:t>
                      </w:r>
                      <w:r w:rsidR="00E216EF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 xml:space="preserve"> /</w:t>
                      </w:r>
                      <w:r w:rsidR="00983AF3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0</w:t>
                      </w:r>
                      <w:r w:rsidR="00784C4D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5</w:t>
                      </w:r>
                      <w:r w:rsidR="00E216EF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/20</w:t>
                      </w:r>
                      <w:r w:rsidR="00784C4D">
                        <w:rPr>
                          <w:rFonts w:ascii="Arial" w:eastAsia="Times New Roman" w:hAnsi="Arial" w:cs="Arial"/>
                          <w:b/>
                          <w:sz w:val="24"/>
                          <w:szCs w:val="24"/>
                        </w:rPr>
                        <w:t>22</w:t>
                      </w:r>
                    </w:p>
                    <w:p w14:paraId="2854A26C" w14:textId="77777777" w:rsidR="001A5CDA" w:rsidRDefault="001A5CDA"/>
                  </w:txbxContent>
                </v:textbox>
              </v:roundrect>
            </w:pict>
          </mc:Fallback>
        </mc:AlternateContent>
      </w:r>
    </w:p>
    <w:p w14:paraId="41279FED" w14:textId="0F32D5FA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282F17B9" w14:textId="670F0541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31ADD8C5" w14:textId="77777777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7561B8C2" w14:textId="77777777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40F9D759" w14:textId="77777777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4BC74853" w14:textId="77777777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372E6D92" w14:textId="77777777" w:rsidR="001A5CDA" w:rsidRDefault="001A5CDA" w:rsidP="00DC38EF">
      <w:pPr>
        <w:spacing w:after="0" w:line="240" w:lineRule="auto"/>
        <w:ind w:left="720" w:firstLine="720"/>
        <w:rPr>
          <w:rFonts w:ascii="Arial" w:eastAsia="Times New Roman" w:hAnsi="Arial" w:cs="Arial"/>
          <w:b/>
          <w:lang w:val="en-US"/>
        </w:rPr>
      </w:pPr>
    </w:p>
    <w:p w14:paraId="0B2E5694" w14:textId="11196ADA" w:rsidR="00053695" w:rsidRDefault="00053695" w:rsidP="00053695">
      <w:pPr>
        <w:rPr>
          <w:rFonts w:ascii="Arial" w:eastAsia="Times New Roman" w:hAnsi="Arial" w:cs="Arial"/>
          <w:b/>
        </w:rPr>
      </w:pPr>
    </w:p>
    <w:p w14:paraId="1724D79C" w14:textId="77777777" w:rsidR="002D1E29" w:rsidRDefault="002D1E29" w:rsidP="00053695">
      <w:pPr>
        <w:rPr>
          <w:rFonts w:ascii="Arial" w:eastAsia="Times New Roman" w:hAnsi="Arial" w:cs="Arial"/>
          <w:b/>
        </w:rPr>
      </w:pPr>
    </w:p>
    <w:p w14:paraId="0BBC2BC2" w14:textId="77777777" w:rsidR="001E59D2" w:rsidRPr="001A75FB" w:rsidRDefault="001E59D2" w:rsidP="001E59D2">
      <w:pPr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 w:rsidRPr="001A75FB">
        <w:rPr>
          <w:rFonts w:ascii="Arial" w:eastAsia="Times New Roman" w:hAnsi="Arial" w:cs="Arial"/>
          <w:b/>
          <w:sz w:val="28"/>
          <w:szCs w:val="28"/>
          <w:u w:val="single"/>
        </w:rPr>
        <w:t>ΘΕΜΑΤΑ</w:t>
      </w:r>
    </w:p>
    <w:p w14:paraId="4CE76999" w14:textId="77777777" w:rsidR="007D2D4B" w:rsidRDefault="007D2D4B" w:rsidP="007D2D4B">
      <w:pPr>
        <w:rPr>
          <w:b/>
          <w:bCs/>
          <w:sz w:val="24"/>
          <w:szCs w:val="24"/>
          <w:u w:val="single"/>
        </w:rPr>
      </w:pPr>
      <w:r w:rsidRPr="001A75FB">
        <w:rPr>
          <w:b/>
          <w:bCs/>
          <w:sz w:val="24"/>
          <w:szCs w:val="24"/>
          <w:u w:val="single"/>
        </w:rPr>
        <w:t>ΟΜΑΔΑ Α</w:t>
      </w:r>
    </w:p>
    <w:p w14:paraId="64CAEE4B" w14:textId="0EB10559" w:rsidR="007D2D4B" w:rsidRDefault="007D2D4B" w:rsidP="007D2D4B">
      <w:pPr>
        <w:rPr>
          <w:rFonts w:cstheme="minorHAnsi"/>
          <w:b/>
          <w:bCs/>
          <w:sz w:val="24"/>
          <w:szCs w:val="24"/>
          <w:vertAlign w:val="superscript"/>
        </w:rPr>
      </w:pPr>
      <w:r w:rsidRPr="001A75FB">
        <w:rPr>
          <w:rFonts w:cstheme="minorHAnsi"/>
          <w:b/>
          <w:bCs/>
          <w:sz w:val="24"/>
          <w:szCs w:val="24"/>
        </w:rPr>
        <w:t>ΘΕΜΑ 1</w:t>
      </w:r>
      <w:r w:rsidRPr="008F5B7B">
        <w:rPr>
          <w:rFonts w:cstheme="minorHAnsi"/>
          <w:b/>
          <w:bCs/>
          <w:sz w:val="24"/>
          <w:szCs w:val="24"/>
          <w:vertAlign w:val="superscript"/>
        </w:rPr>
        <w:t>ο</w:t>
      </w:r>
      <w:r w:rsidR="00543E8A">
        <w:rPr>
          <w:rFonts w:cstheme="minorHAnsi"/>
          <w:b/>
          <w:bCs/>
          <w:sz w:val="24"/>
          <w:szCs w:val="24"/>
          <w:vertAlign w:val="superscript"/>
        </w:rPr>
        <w:t xml:space="preserve">  </w:t>
      </w:r>
      <w:r w:rsidR="00543E8A">
        <w:rPr>
          <w:b/>
          <w:bCs/>
          <w:sz w:val="24"/>
        </w:rPr>
        <w:t>(Επιλογή εκπαιδευτικού)</w:t>
      </w:r>
    </w:p>
    <w:p w14:paraId="4A33C166" w14:textId="3A9D6379" w:rsidR="00543E8A" w:rsidRPr="00543E8A" w:rsidRDefault="00543E8A" w:rsidP="00543E8A">
      <w:pPr>
        <w:pStyle w:val="a5"/>
        <w:numPr>
          <w:ilvl w:val="1"/>
          <w:numId w:val="3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543E8A">
        <w:rPr>
          <w:rFonts w:cstheme="minorHAnsi"/>
          <w:sz w:val="24"/>
          <w:szCs w:val="24"/>
        </w:rPr>
        <w:t>Στη στήλη 1 φαίνονται οι δυνάμεις που ασκούνται σε ένα σώμα και στη στήλη 2 τα πιθανά διανύσματα της συνισταμένης σε κάθε περίπτωση . Να αντιστοιχ</w:t>
      </w:r>
      <w:r w:rsidR="00D82F63">
        <w:rPr>
          <w:rFonts w:cstheme="minorHAnsi"/>
          <w:sz w:val="24"/>
          <w:szCs w:val="24"/>
        </w:rPr>
        <w:t>ί</w:t>
      </w:r>
      <w:r w:rsidRPr="00543E8A">
        <w:rPr>
          <w:rFonts w:cstheme="minorHAnsi"/>
          <w:sz w:val="24"/>
          <w:szCs w:val="24"/>
        </w:rPr>
        <w:t xml:space="preserve">σεις κάθε περίπτωση της στήλης 1 με το πιθανότερο </w:t>
      </w:r>
      <w:proofErr w:type="spellStart"/>
      <w:r w:rsidRPr="00543E8A">
        <w:rPr>
          <w:rFonts w:cstheme="minorHAnsi"/>
          <w:sz w:val="24"/>
          <w:szCs w:val="24"/>
        </w:rPr>
        <w:t>γι’αυτή</w:t>
      </w:r>
      <w:proofErr w:type="spellEnd"/>
      <w:r w:rsidRPr="00543E8A">
        <w:rPr>
          <w:rFonts w:cstheme="minorHAnsi"/>
          <w:sz w:val="24"/>
          <w:szCs w:val="24"/>
        </w:rPr>
        <w:t xml:space="preserve"> διάνυσμα συνισταμένης της στήλης 2.</w:t>
      </w:r>
    </w:p>
    <w:p w14:paraId="1922FB9C" w14:textId="2D43F407" w:rsidR="00543E8A" w:rsidRPr="00543E8A" w:rsidRDefault="00543E8A" w:rsidP="00543E8A">
      <w:pPr>
        <w:spacing w:after="0" w:line="360" w:lineRule="auto"/>
        <w:ind w:left="357"/>
        <w:jc w:val="both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F57674" wp14:editId="11CDB4A4">
            <wp:simplePos x="0" y="0"/>
            <wp:positionH relativeFrom="column">
              <wp:posOffset>2524125</wp:posOffset>
            </wp:positionH>
            <wp:positionV relativeFrom="paragraph">
              <wp:posOffset>182245</wp:posOffset>
            </wp:positionV>
            <wp:extent cx="2047875" cy="2635250"/>
            <wp:effectExtent l="0" t="0" r="9525" b="0"/>
            <wp:wrapTight wrapText="bothSides">
              <wp:wrapPolygon edited="0">
                <wp:start x="0" y="0"/>
                <wp:lineTo x="0" y="21392"/>
                <wp:lineTo x="21500" y="21392"/>
                <wp:lineTo x="21500" y="0"/>
                <wp:lineTo x="0" y="0"/>
              </wp:wrapPolygon>
            </wp:wrapTight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692B40" w14:textId="3E8F53D3" w:rsidR="00543E8A" w:rsidRDefault="00543E8A" w:rsidP="007D2D4B">
      <w:pPr>
        <w:rPr>
          <w:rFonts w:cstheme="minorHAnsi"/>
          <w:b/>
          <w:bCs/>
          <w:sz w:val="24"/>
          <w:szCs w:val="24"/>
        </w:rPr>
      </w:pPr>
    </w:p>
    <w:p w14:paraId="2BEFEF1F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7A1643E7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5419DF90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17BBC13F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7AB01B17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5F5B4FC3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7394F98F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129EA468" w14:textId="77777777" w:rsidR="00543E8A" w:rsidRDefault="00543E8A" w:rsidP="00543E8A">
      <w:pPr>
        <w:spacing w:after="0" w:line="360" w:lineRule="auto"/>
        <w:ind w:left="357"/>
        <w:contextualSpacing/>
        <w:rPr>
          <w:rFonts w:cstheme="minorHAnsi"/>
          <w:b/>
          <w:bCs/>
          <w:sz w:val="24"/>
          <w:szCs w:val="24"/>
          <w:lang w:eastAsia="en-US"/>
        </w:rPr>
      </w:pPr>
    </w:p>
    <w:p w14:paraId="1EB761C4" w14:textId="256A3FAC" w:rsidR="00543E8A" w:rsidRDefault="00543E8A" w:rsidP="00543E8A">
      <w:pPr>
        <w:spacing w:after="0" w:line="240" w:lineRule="auto"/>
        <w:ind w:left="357"/>
        <w:contextualSpacing/>
        <w:jc w:val="right"/>
        <w:rPr>
          <w:rFonts w:cstheme="minorHAnsi"/>
          <w:bCs/>
          <w:sz w:val="24"/>
          <w:szCs w:val="24"/>
          <w:lang w:eastAsia="en-US"/>
        </w:rPr>
      </w:pPr>
      <w:r>
        <w:rPr>
          <w:rFonts w:cstheme="minorHAnsi"/>
          <w:bCs/>
          <w:sz w:val="24"/>
          <w:szCs w:val="24"/>
          <w:lang w:eastAsia="en-US"/>
        </w:rPr>
        <w:t xml:space="preserve">   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</w:t>
      </w:r>
      <w:r>
        <w:rPr>
          <w:rFonts w:cstheme="minorHAnsi"/>
          <w:bCs/>
          <w:sz w:val="24"/>
          <w:szCs w:val="24"/>
          <w:lang w:eastAsia="en-US"/>
        </w:rPr>
        <w:t xml:space="preserve"> </w:t>
      </w:r>
    </w:p>
    <w:p w14:paraId="00E58CFC" w14:textId="13559FE3" w:rsidR="00543E8A" w:rsidRDefault="00543E8A" w:rsidP="00543E8A">
      <w:pPr>
        <w:spacing w:after="0" w:line="240" w:lineRule="auto"/>
        <w:ind w:left="357"/>
        <w:contextualSpacing/>
        <w:jc w:val="right"/>
        <w:rPr>
          <w:rFonts w:cstheme="minorHAnsi"/>
          <w:b/>
          <w:sz w:val="24"/>
          <w:szCs w:val="24"/>
          <w:lang w:eastAsia="en-US"/>
        </w:rPr>
      </w:pPr>
      <w:r>
        <w:rPr>
          <w:rFonts w:cstheme="minorHAnsi"/>
          <w:bCs/>
          <w:sz w:val="24"/>
          <w:szCs w:val="24"/>
          <w:lang w:eastAsia="en-US"/>
        </w:rPr>
        <w:t xml:space="preserve">       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</w:t>
      </w:r>
      <w:r>
        <w:rPr>
          <w:rFonts w:cstheme="minorHAnsi"/>
          <w:bCs/>
          <w:sz w:val="24"/>
          <w:szCs w:val="24"/>
          <w:lang w:eastAsia="en-US"/>
        </w:rPr>
        <w:t xml:space="preserve">   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</w:t>
      </w:r>
      <w:r w:rsidRPr="00543E8A">
        <w:rPr>
          <w:rFonts w:cstheme="minorHAnsi"/>
          <w:b/>
          <w:sz w:val="24"/>
          <w:szCs w:val="24"/>
          <w:lang w:eastAsia="en-US"/>
        </w:rPr>
        <w:t xml:space="preserve">Μονάδες </w:t>
      </w:r>
      <w:r>
        <w:rPr>
          <w:rFonts w:cstheme="minorHAnsi"/>
          <w:b/>
          <w:sz w:val="24"/>
          <w:szCs w:val="24"/>
          <w:lang w:eastAsia="en-US"/>
        </w:rPr>
        <w:t>9</w:t>
      </w:r>
    </w:p>
    <w:p w14:paraId="56E37C10" w14:textId="77777777" w:rsidR="00ED57A9" w:rsidRPr="00E657F2" w:rsidRDefault="00ED57A9" w:rsidP="00543E8A">
      <w:pPr>
        <w:spacing w:after="0" w:line="240" w:lineRule="auto"/>
        <w:ind w:left="357"/>
        <w:contextualSpacing/>
        <w:jc w:val="right"/>
        <w:rPr>
          <w:rFonts w:cstheme="minorHAnsi"/>
          <w:b/>
          <w:sz w:val="24"/>
          <w:szCs w:val="24"/>
          <w:lang w:eastAsia="en-US"/>
        </w:rPr>
      </w:pPr>
    </w:p>
    <w:p w14:paraId="00CC77DB" w14:textId="51ABA74D" w:rsidR="00E657F2" w:rsidRPr="00E657F2" w:rsidRDefault="00E657F2" w:rsidP="00784C4D">
      <w:pPr>
        <w:spacing w:after="0" w:line="360" w:lineRule="auto"/>
        <w:ind w:left="357"/>
        <w:contextualSpacing/>
        <w:jc w:val="both"/>
        <w:rPr>
          <w:rFonts w:cstheme="minorHAnsi"/>
          <w:bCs/>
          <w:sz w:val="24"/>
          <w:szCs w:val="24"/>
          <w:lang w:eastAsia="en-US"/>
        </w:rPr>
      </w:pPr>
      <w:r>
        <w:rPr>
          <w:rFonts w:cstheme="minorHAnsi"/>
          <w:b/>
          <w:bCs/>
          <w:sz w:val="24"/>
          <w:szCs w:val="24"/>
          <w:lang w:eastAsia="en-US"/>
        </w:rPr>
        <w:t>1</w:t>
      </w:r>
      <w:r w:rsidRPr="00E657F2">
        <w:rPr>
          <w:rFonts w:cstheme="minorHAnsi"/>
          <w:b/>
          <w:bCs/>
          <w:sz w:val="24"/>
          <w:szCs w:val="24"/>
          <w:lang w:eastAsia="en-US"/>
        </w:rPr>
        <w:t>.</w:t>
      </w:r>
      <w:r>
        <w:rPr>
          <w:rFonts w:cstheme="minorHAnsi"/>
          <w:b/>
          <w:bCs/>
          <w:sz w:val="24"/>
          <w:szCs w:val="24"/>
          <w:lang w:eastAsia="en-US"/>
        </w:rPr>
        <w:t xml:space="preserve">2 </w:t>
      </w:r>
      <w:r w:rsidRPr="00E657F2">
        <w:rPr>
          <w:rFonts w:cstheme="minorHAnsi"/>
          <w:b/>
          <w:sz w:val="24"/>
          <w:szCs w:val="24"/>
          <w:lang w:eastAsia="en-US"/>
        </w:rPr>
        <w:t xml:space="preserve"> 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Να χαρακτηρίσετε τις προτάσεις που ακολουθούν, γράφοντας δίπλα στο γράμμα που αντιστοιχεί σε κάθε πρόταση τη λέξη </w:t>
      </w:r>
      <w:r w:rsidRPr="00784C4D">
        <w:rPr>
          <w:rFonts w:cstheme="minorHAnsi"/>
          <w:b/>
          <w:sz w:val="24"/>
          <w:szCs w:val="24"/>
          <w:lang w:eastAsia="en-US"/>
        </w:rPr>
        <w:t>Σωστό,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αν η πρόταση είναι σωστή ή τη λέξη </w:t>
      </w:r>
      <w:r w:rsidRPr="00784C4D">
        <w:rPr>
          <w:rFonts w:cstheme="minorHAnsi"/>
          <w:b/>
          <w:sz w:val="24"/>
          <w:szCs w:val="24"/>
          <w:lang w:eastAsia="en-US"/>
        </w:rPr>
        <w:t>Λάθος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, αν η πρόταση είναι λανθασμένη. </w:t>
      </w:r>
    </w:p>
    <w:p w14:paraId="3F1EAB6E" w14:textId="7E9CDBB5" w:rsidR="00E657F2" w:rsidRPr="00E657F2" w:rsidRDefault="00E657F2" w:rsidP="00784C4D">
      <w:pPr>
        <w:spacing w:after="0" w:line="360" w:lineRule="auto"/>
        <w:ind w:left="357"/>
        <w:contextualSpacing/>
        <w:jc w:val="both"/>
        <w:rPr>
          <w:rFonts w:cstheme="minorHAnsi"/>
          <w:bCs/>
          <w:sz w:val="24"/>
          <w:szCs w:val="24"/>
          <w:lang w:eastAsia="en-US"/>
        </w:rPr>
      </w:pPr>
      <w:r w:rsidRPr="00543E8A">
        <w:rPr>
          <w:rFonts w:cstheme="minorHAnsi"/>
          <w:b/>
          <w:sz w:val="24"/>
          <w:szCs w:val="24"/>
          <w:lang w:eastAsia="en-US"/>
        </w:rPr>
        <w:t>α.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</w:t>
      </w:r>
      <w:r w:rsidRPr="008F5B7B">
        <w:rPr>
          <w:rFonts w:eastAsia="Calibri" w:cstheme="minorHAnsi"/>
          <w:sz w:val="24"/>
          <w:szCs w:val="24"/>
          <w:lang w:eastAsia="en-US"/>
        </w:rPr>
        <w:t>Στις μόνιμες παραμορφώσεις η παραμόρφωση των σωμάτων παραμένει και μετά την αποφόρτισή τους</w:t>
      </w:r>
    </w:p>
    <w:p w14:paraId="16A36E83" w14:textId="5D1B3FF7" w:rsidR="00E657F2" w:rsidRPr="00E657F2" w:rsidRDefault="00E657F2" w:rsidP="00784C4D">
      <w:pPr>
        <w:spacing w:after="0" w:line="360" w:lineRule="auto"/>
        <w:ind w:left="357"/>
        <w:contextualSpacing/>
        <w:jc w:val="both"/>
        <w:rPr>
          <w:rFonts w:cstheme="minorHAnsi"/>
          <w:bCs/>
          <w:sz w:val="24"/>
          <w:szCs w:val="24"/>
          <w:lang w:eastAsia="en-US"/>
        </w:rPr>
      </w:pPr>
      <w:r w:rsidRPr="00543E8A">
        <w:rPr>
          <w:rFonts w:cstheme="minorHAnsi"/>
          <w:b/>
          <w:sz w:val="24"/>
          <w:szCs w:val="24"/>
          <w:lang w:eastAsia="en-US"/>
        </w:rPr>
        <w:t>β.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</w:t>
      </w:r>
      <w:r w:rsidRPr="008F5B7B">
        <w:rPr>
          <w:rFonts w:eastAsia="Calibri" w:cstheme="minorHAnsi"/>
          <w:sz w:val="24"/>
          <w:szCs w:val="24"/>
          <w:lang w:eastAsia="en-US"/>
        </w:rPr>
        <w:t>Όταν μελετούμε την αντοχή μιας κατασκευής μας ενδιαφέρει μόνο η ασφάλεια</w:t>
      </w:r>
      <w:r w:rsidRPr="00E657F2">
        <w:rPr>
          <w:rFonts w:cstheme="minorHAnsi"/>
          <w:bCs/>
          <w:sz w:val="24"/>
          <w:szCs w:val="24"/>
          <w:lang w:eastAsia="en-US"/>
        </w:rPr>
        <w:t>.</w:t>
      </w:r>
    </w:p>
    <w:p w14:paraId="556AB21D" w14:textId="046397E5" w:rsidR="00543E8A" w:rsidRDefault="00E657F2" w:rsidP="00784C4D">
      <w:pPr>
        <w:spacing w:after="0" w:line="360" w:lineRule="auto"/>
        <w:ind w:left="357"/>
        <w:contextualSpacing/>
        <w:jc w:val="both"/>
        <w:rPr>
          <w:rFonts w:cstheme="minorHAnsi"/>
          <w:bCs/>
          <w:sz w:val="24"/>
          <w:szCs w:val="24"/>
          <w:lang w:eastAsia="en-US"/>
        </w:rPr>
      </w:pPr>
      <w:r w:rsidRPr="00543E8A">
        <w:rPr>
          <w:rFonts w:cstheme="minorHAnsi"/>
          <w:b/>
          <w:sz w:val="24"/>
          <w:szCs w:val="24"/>
          <w:lang w:eastAsia="en-US"/>
        </w:rPr>
        <w:t>γ.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Τα υλικά που εμφανίζουν σημαντικές παραμορφώσεις πριν επέλθει η θραύση τους ονομάζονται </w:t>
      </w:r>
      <w:r w:rsidR="00784C4D">
        <w:rPr>
          <w:rFonts w:cstheme="minorHAnsi"/>
          <w:bCs/>
          <w:sz w:val="24"/>
          <w:szCs w:val="24"/>
          <w:lang w:eastAsia="en-US"/>
        </w:rPr>
        <w:t xml:space="preserve"> 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ψαθυρά </w:t>
      </w:r>
    </w:p>
    <w:p w14:paraId="7BF41B5D" w14:textId="2A51682C" w:rsidR="00543E8A" w:rsidRDefault="00E657F2" w:rsidP="00784C4D">
      <w:pPr>
        <w:spacing w:after="0" w:line="360" w:lineRule="auto"/>
        <w:ind w:left="357"/>
        <w:contextualSpacing/>
        <w:jc w:val="both"/>
        <w:rPr>
          <w:rFonts w:cstheme="minorHAnsi"/>
          <w:bCs/>
          <w:sz w:val="24"/>
          <w:szCs w:val="24"/>
          <w:lang w:eastAsia="en-US"/>
        </w:rPr>
      </w:pPr>
      <w:r w:rsidRPr="00543E8A">
        <w:rPr>
          <w:rFonts w:cstheme="minorHAnsi"/>
          <w:b/>
          <w:sz w:val="24"/>
          <w:szCs w:val="24"/>
          <w:lang w:eastAsia="en-US"/>
        </w:rPr>
        <w:t>δ</w:t>
      </w:r>
      <w:r w:rsidR="00543E8A" w:rsidRPr="00543E8A">
        <w:rPr>
          <w:rFonts w:cstheme="minorHAnsi"/>
          <w:b/>
          <w:sz w:val="24"/>
          <w:szCs w:val="24"/>
          <w:lang w:eastAsia="en-US"/>
        </w:rPr>
        <w:t>.</w:t>
      </w:r>
      <w:r w:rsidR="00543E8A" w:rsidRPr="00543E8A">
        <w:rPr>
          <w:rFonts w:eastAsia="Calibri" w:cstheme="minorHAnsi"/>
          <w:sz w:val="24"/>
          <w:szCs w:val="24"/>
          <w:lang w:eastAsia="en-US"/>
        </w:rPr>
        <w:t xml:space="preserve"> </w:t>
      </w:r>
      <w:r w:rsidR="00543E8A" w:rsidRPr="008F5B7B">
        <w:rPr>
          <w:rFonts w:eastAsia="Calibri" w:cstheme="minorHAnsi"/>
          <w:sz w:val="24"/>
          <w:szCs w:val="24"/>
          <w:lang w:eastAsia="en-US"/>
        </w:rPr>
        <w:t>Η καταπόνηση της θλίψης προκαλεί την επιμήκυνση μιας ράβδου.</w:t>
      </w:r>
      <w:r w:rsidRPr="00E657F2">
        <w:rPr>
          <w:rFonts w:cstheme="minorHAnsi"/>
          <w:bCs/>
          <w:sz w:val="24"/>
          <w:szCs w:val="24"/>
          <w:lang w:eastAsia="en-US"/>
        </w:rPr>
        <w:t xml:space="preserve">                </w:t>
      </w:r>
    </w:p>
    <w:p w14:paraId="41F6A83A" w14:textId="3B053414" w:rsidR="00E657F2" w:rsidRPr="00E657F2" w:rsidRDefault="00E657F2" w:rsidP="00784C4D">
      <w:pPr>
        <w:spacing w:after="0" w:line="240" w:lineRule="auto"/>
        <w:ind w:left="357"/>
        <w:contextualSpacing/>
        <w:jc w:val="right"/>
        <w:rPr>
          <w:rFonts w:cstheme="minorHAnsi"/>
          <w:b/>
          <w:sz w:val="24"/>
          <w:szCs w:val="24"/>
          <w:lang w:eastAsia="en-US"/>
        </w:rPr>
      </w:pPr>
      <w:r w:rsidRPr="00E657F2">
        <w:rPr>
          <w:rFonts w:cstheme="minorHAnsi"/>
          <w:bCs/>
          <w:sz w:val="24"/>
          <w:szCs w:val="24"/>
          <w:lang w:eastAsia="en-US"/>
        </w:rPr>
        <w:t xml:space="preserve">              </w:t>
      </w:r>
      <w:r w:rsidRPr="00543E8A">
        <w:rPr>
          <w:rFonts w:cstheme="minorHAnsi"/>
          <w:b/>
          <w:sz w:val="24"/>
          <w:szCs w:val="24"/>
          <w:lang w:eastAsia="en-US"/>
        </w:rPr>
        <w:t>Μονάδες 16</w:t>
      </w:r>
    </w:p>
    <w:p w14:paraId="1E43A4C5" w14:textId="06524A97" w:rsidR="00A26BAE" w:rsidRDefault="007D2D4B" w:rsidP="008F5B7B">
      <w:pPr>
        <w:tabs>
          <w:tab w:val="left" w:pos="-2880"/>
          <w:tab w:val="center" w:pos="12600"/>
        </w:tabs>
        <w:spacing w:before="100" w:beforeAutospacing="1" w:after="0" w:line="240" w:lineRule="auto"/>
        <w:ind w:left="357"/>
        <w:contextualSpacing/>
        <w:rPr>
          <w:b/>
          <w:bCs/>
          <w:sz w:val="24"/>
          <w:vertAlign w:val="superscript"/>
        </w:rPr>
      </w:pPr>
      <w:r>
        <w:rPr>
          <w:b/>
          <w:bCs/>
          <w:sz w:val="24"/>
        </w:rPr>
        <w:lastRenderedPageBreak/>
        <w:t>ΘΕΜΑ 2</w:t>
      </w:r>
      <w:r w:rsidRPr="00A26BAE">
        <w:rPr>
          <w:b/>
          <w:bCs/>
          <w:sz w:val="24"/>
          <w:vertAlign w:val="superscript"/>
        </w:rPr>
        <w:t>ο</w:t>
      </w:r>
      <w:r w:rsidR="002000B1">
        <w:rPr>
          <w:b/>
          <w:bCs/>
          <w:sz w:val="24"/>
          <w:vertAlign w:val="superscript"/>
        </w:rPr>
        <w:t xml:space="preserve">   </w:t>
      </w:r>
      <w:r w:rsidR="002000B1">
        <w:rPr>
          <w:b/>
          <w:bCs/>
          <w:sz w:val="24"/>
        </w:rPr>
        <w:t xml:space="preserve">(Κλήρωση από Τ.Θ.Δ.Δ  - </w:t>
      </w:r>
      <w:r w:rsidR="002000B1" w:rsidRPr="00E657F2">
        <w:rPr>
          <w:b/>
          <w:bCs/>
          <w:sz w:val="24"/>
        </w:rPr>
        <w:t xml:space="preserve">Θέμα </w:t>
      </w:r>
      <w:r w:rsidR="002000B1">
        <w:rPr>
          <w:b/>
          <w:bCs/>
          <w:sz w:val="24"/>
        </w:rPr>
        <w:t>19049)</w:t>
      </w:r>
    </w:p>
    <w:p w14:paraId="04BAA4B6" w14:textId="77777777" w:rsidR="002000B1" w:rsidRDefault="002000B1" w:rsidP="008F5B7B">
      <w:pPr>
        <w:tabs>
          <w:tab w:val="left" w:pos="-2880"/>
          <w:tab w:val="center" w:pos="12600"/>
        </w:tabs>
        <w:spacing w:before="100" w:beforeAutospacing="1" w:after="0" w:line="240" w:lineRule="auto"/>
        <w:ind w:left="357"/>
        <w:contextualSpacing/>
        <w:rPr>
          <w:b/>
          <w:bCs/>
          <w:sz w:val="24"/>
        </w:rPr>
      </w:pPr>
    </w:p>
    <w:p w14:paraId="7DC06FCE" w14:textId="77777777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b/>
          <w:bCs/>
          <w:sz w:val="24"/>
          <w:szCs w:val="24"/>
          <w:lang w:eastAsia="en-US"/>
        </w:rPr>
        <w:t>2.1</w:t>
      </w:r>
      <w:r w:rsidRPr="002000B1">
        <w:rPr>
          <w:rFonts w:cstheme="minorHAnsi"/>
          <w:sz w:val="24"/>
          <w:szCs w:val="24"/>
          <w:lang w:eastAsia="en-US"/>
        </w:rPr>
        <w:t xml:space="preserve"> Να γράψετε τον αριθμό 1, 2, 3, 4 των κενών του παρακάτω κειμένου και, δίπλα, μία από τις λέξεις που συμπληρώνει σωστά την πρόταση. (Σημειώνεται ότι τρείς από τις λέξεις θα περισσέψουν).</w:t>
      </w:r>
    </w:p>
    <w:p w14:paraId="19D25606" w14:textId="77777777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sz w:val="24"/>
          <w:szCs w:val="24"/>
          <w:lang w:eastAsia="en-US"/>
        </w:rPr>
        <w:t xml:space="preserve"> Λέξεις που δίνονται: </w:t>
      </w:r>
      <w:r w:rsidRPr="002000B1">
        <w:rPr>
          <w:rFonts w:cstheme="minorHAnsi"/>
          <w:b/>
          <w:bCs/>
          <w:sz w:val="24"/>
          <w:szCs w:val="24"/>
          <w:lang w:eastAsia="en-US"/>
        </w:rPr>
        <w:t>αντίθετης, εγκάρσια, δυνάμεων, απλή, ροπών, ίδιας, άξονα</w:t>
      </w:r>
    </w:p>
    <w:p w14:paraId="28AC310E" w14:textId="6E415864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b/>
          <w:bCs/>
          <w:sz w:val="24"/>
          <w:szCs w:val="24"/>
          <w:lang w:eastAsia="en-US"/>
        </w:rPr>
      </w:pPr>
      <w:r w:rsidRPr="002000B1">
        <w:rPr>
          <w:rFonts w:cstheme="minorHAnsi"/>
          <w:sz w:val="24"/>
          <w:szCs w:val="24"/>
          <w:lang w:eastAsia="en-US"/>
        </w:rPr>
        <w:t xml:space="preserve">Μια δοκός καταπονείται σε _________________(1) κάμψη, όταν φορτίζεται με ζεύγη ___________________(2) ίσης και __________________(3) φοράς εφαρμοσμένων σε ένα επίπεδο, που περιέχει το γεωμετρικό ____________(4) της δοκού. </w:t>
      </w:r>
      <w:r>
        <w:rPr>
          <w:rFonts w:cstheme="minorHAnsi"/>
          <w:sz w:val="24"/>
          <w:szCs w:val="24"/>
          <w:lang w:eastAsia="en-US"/>
        </w:rPr>
        <w:t xml:space="preserve">                                                     </w:t>
      </w:r>
      <w:r w:rsidR="00ED57A9">
        <w:rPr>
          <w:rFonts w:cstheme="minorHAnsi"/>
          <w:sz w:val="24"/>
          <w:szCs w:val="24"/>
          <w:lang w:eastAsia="en-US"/>
        </w:rPr>
        <w:t xml:space="preserve">          </w:t>
      </w:r>
      <w:r>
        <w:rPr>
          <w:rFonts w:cstheme="minorHAnsi"/>
          <w:sz w:val="24"/>
          <w:szCs w:val="24"/>
          <w:lang w:eastAsia="en-US"/>
        </w:rPr>
        <w:t xml:space="preserve">    </w:t>
      </w:r>
      <w:r w:rsidRPr="002000B1">
        <w:rPr>
          <w:rFonts w:cstheme="minorHAnsi"/>
          <w:b/>
          <w:bCs/>
          <w:sz w:val="24"/>
          <w:szCs w:val="24"/>
          <w:lang w:eastAsia="en-US"/>
        </w:rPr>
        <w:t>Μονάδες 16</w:t>
      </w:r>
    </w:p>
    <w:p w14:paraId="5CF30F98" w14:textId="77777777" w:rsid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</w:p>
    <w:p w14:paraId="4143AE50" w14:textId="398FCE88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b/>
          <w:bCs/>
          <w:sz w:val="24"/>
          <w:szCs w:val="24"/>
          <w:lang w:eastAsia="en-US"/>
        </w:rPr>
        <w:t xml:space="preserve"> 2.2</w:t>
      </w:r>
      <w:r w:rsidRPr="002000B1">
        <w:rPr>
          <w:rFonts w:cstheme="minorHAnsi"/>
          <w:sz w:val="24"/>
          <w:szCs w:val="24"/>
          <w:lang w:eastAsia="en-US"/>
        </w:rPr>
        <w:t xml:space="preserve"> Να χαρακτηρίσετε τις προτάσεις που ακολουθούν, γράφοντας δίπλα στο γράμμα που αντιστοιχεί σε κάθε πρόταση τη λέξη </w:t>
      </w:r>
      <w:r w:rsidRPr="0079004E">
        <w:rPr>
          <w:rFonts w:cstheme="minorHAnsi"/>
          <w:b/>
          <w:bCs/>
          <w:sz w:val="24"/>
          <w:szCs w:val="24"/>
          <w:lang w:eastAsia="en-US"/>
        </w:rPr>
        <w:t>Σωστό</w:t>
      </w:r>
      <w:r w:rsidRPr="002000B1">
        <w:rPr>
          <w:rFonts w:cstheme="minorHAnsi"/>
          <w:sz w:val="24"/>
          <w:szCs w:val="24"/>
          <w:lang w:eastAsia="en-US"/>
        </w:rPr>
        <w:t xml:space="preserve">, αν η πρόταση είναι σωστή ή τη λέξη </w:t>
      </w:r>
      <w:r w:rsidRPr="0079004E">
        <w:rPr>
          <w:rFonts w:cstheme="minorHAnsi"/>
          <w:b/>
          <w:bCs/>
          <w:sz w:val="24"/>
          <w:szCs w:val="24"/>
          <w:lang w:eastAsia="en-US"/>
        </w:rPr>
        <w:t>Λάθος</w:t>
      </w:r>
      <w:r w:rsidRPr="002000B1">
        <w:rPr>
          <w:rFonts w:cstheme="minorHAnsi"/>
          <w:sz w:val="24"/>
          <w:szCs w:val="24"/>
          <w:lang w:eastAsia="en-US"/>
        </w:rPr>
        <w:t xml:space="preserve">, αν η πρόταση είναι λανθασμένη. </w:t>
      </w:r>
    </w:p>
    <w:p w14:paraId="27796F49" w14:textId="77777777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sz w:val="24"/>
          <w:szCs w:val="24"/>
          <w:lang w:eastAsia="en-US"/>
        </w:rPr>
        <w:t xml:space="preserve">α. Στην κάμψη της δοκού κάτω υπό την επίδραση των φορτίων που δέχονται οι κάτω ίνες της επιμηκύνονται, ενώ οι επάνω ίνες επιβραχύνονται. </w:t>
      </w:r>
    </w:p>
    <w:p w14:paraId="6EEF7C25" w14:textId="77777777" w:rsidR="002000B1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sz w:val="24"/>
          <w:szCs w:val="24"/>
          <w:lang w:eastAsia="en-US"/>
        </w:rPr>
        <w:t>β. Στην κάμψη κατά μήκος του άξονα της δοκού οι ίνες της δοκού δεν παραμορφώνονται (ουδέτερος άξονας).</w:t>
      </w:r>
    </w:p>
    <w:p w14:paraId="4D89BDB4" w14:textId="49F3FDCF" w:rsidR="008F5B7B" w:rsidRPr="002000B1" w:rsidRDefault="002000B1" w:rsidP="002000B1">
      <w:pPr>
        <w:spacing w:after="0" w:line="360" w:lineRule="auto"/>
        <w:ind w:left="357"/>
        <w:contextualSpacing/>
        <w:jc w:val="both"/>
        <w:rPr>
          <w:rFonts w:cstheme="minorHAnsi"/>
          <w:sz w:val="24"/>
          <w:szCs w:val="24"/>
          <w:lang w:eastAsia="en-US"/>
        </w:rPr>
      </w:pPr>
      <w:r w:rsidRPr="002000B1">
        <w:rPr>
          <w:rFonts w:cstheme="minorHAnsi"/>
          <w:sz w:val="24"/>
          <w:szCs w:val="24"/>
          <w:lang w:eastAsia="en-US"/>
        </w:rPr>
        <w:t xml:space="preserve">γ. Ο ουδέτερος άξονας της διατομής μιας δοκού που υφίσταται κάμψη, δεν περνά από το κέντρο βάρος της διατομής. </w:t>
      </w:r>
      <w:r>
        <w:rPr>
          <w:rFonts w:cstheme="minorHAnsi"/>
          <w:sz w:val="24"/>
          <w:szCs w:val="24"/>
          <w:lang w:eastAsia="en-US"/>
        </w:rPr>
        <w:t xml:space="preserve">                                                                                                                        </w:t>
      </w:r>
      <w:r w:rsidR="00ED57A9">
        <w:rPr>
          <w:rFonts w:cstheme="minorHAnsi"/>
          <w:sz w:val="24"/>
          <w:szCs w:val="24"/>
          <w:lang w:eastAsia="en-US"/>
        </w:rPr>
        <w:t xml:space="preserve">                  </w:t>
      </w:r>
      <w:r>
        <w:rPr>
          <w:rFonts w:cstheme="minorHAnsi"/>
          <w:sz w:val="24"/>
          <w:szCs w:val="24"/>
          <w:lang w:eastAsia="en-US"/>
        </w:rPr>
        <w:t xml:space="preserve">  </w:t>
      </w:r>
      <w:r w:rsidRPr="002000B1">
        <w:rPr>
          <w:rFonts w:cstheme="minorHAnsi"/>
          <w:b/>
          <w:bCs/>
          <w:sz w:val="24"/>
          <w:szCs w:val="24"/>
          <w:lang w:eastAsia="en-US"/>
        </w:rPr>
        <w:t>Μονάδες 9</w:t>
      </w:r>
    </w:p>
    <w:p w14:paraId="383F89A5" w14:textId="77777777" w:rsidR="008F5B7B" w:rsidRDefault="008F5B7B" w:rsidP="00A26BAE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67B0EEA" w14:textId="77777777" w:rsidR="008F5B7B" w:rsidRDefault="008F5B7B" w:rsidP="00A26BAE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19F81408" w14:textId="77777777" w:rsidR="00A26BAE" w:rsidRDefault="007D2D4B" w:rsidP="00A26BAE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6D7779">
        <w:rPr>
          <w:b/>
          <w:bCs/>
          <w:sz w:val="28"/>
          <w:szCs w:val="28"/>
          <w:u w:val="single"/>
        </w:rPr>
        <w:t>ΟΜΑΔΑ Β</w:t>
      </w:r>
    </w:p>
    <w:p w14:paraId="5D253565" w14:textId="77777777" w:rsidR="00092A89" w:rsidRDefault="00092A89" w:rsidP="00A26BAE">
      <w:pPr>
        <w:spacing w:after="0" w:line="240" w:lineRule="auto"/>
        <w:rPr>
          <w:b/>
          <w:bCs/>
          <w:sz w:val="24"/>
        </w:rPr>
      </w:pPr>
    </w:p>
    <w:p w14:paraId="777E5042" w14:textId="11382BD8" w:rsidR="007D2D4B" w:rsidRDefault="007D2D4B" w:rsidP="00A26BAE">
      <w:pPr>
        <w:spacing w:after="0" w:line="240" w:lineRule="auto"/>
        <w:rPr>
          <w:b/>
          <w:bCs/>
          <w:sz w:val="24"/>
        </w:rPr>
      </w:pPr>
      <w:r>
        <w:rPr>
          <w:b/>
          <w:bCs/>
          <w:sz w:val="24"/>
        </w:rPr>
        <w:t>ΘΕΜΑ 3</w:t>
      </w:r>
      <w:r w:rsidRPr="009D4077">
        <w:rPr>
          <w:b/>
          <w:bCs/>
          <w:sz w:val="24"/>
          <w:vertAlign w:val="superscript"/>
        </w:rPr>
        <w:t>ο</w:t>
      </w:r>
      <w:r w:rsidR="00E657F2">
        <w:rPr>
          <w:b/>
          <w:bCs/>
          <w:sz w:val="24"/>
          <w:vertAlign w:val="superscript"/>
        </w:rPr>
        <w:t xml:space="preserve">   </w:t>
      </w:r>
      <w:r w:rsidR="00E657F2">
        <w:rPr>
          <w:b/>
          <w:bCs/>
          <w:sz w:val="24"/>
        </w:rPr>
        <w:t>(Επιλογή εκπαιδευτικού)</w:t>
      </w:r>
    </w:p>
    <w:p w14:paraId="776B3B54" w14:textId="77777777" w:rsidR="009D4077" w:rsidRDefault="009D4077" w:rsidP="00A26BAE">
      <w:pPr>
        <w:spacing w:after="0" w:line="240" w:lineRule="auto"/>
        <w:rPr>
          <w:b/>
          <w:bCs/>
          <w:sz w:val="24"/>
        </w:rPr>
      </w:pPr>
    </w:p>
    <w:p w14:paraId="6CA46B54" w14:textId="77777777" w:rsidR="009D4077" w:rsidRPr="009D4077" w:rsidRDefault="009D4077" w:rsidP="009D407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4077">
        <w:rPr>
          <w:rFonts w:ascii="Times New Roman" w:hAnsi="Times New Roman" w:cs="Times New Roman"/>
          <w:color w:val="000000"/>
          <w:sz w:val="24"/>
          <w:szCs w:val="24"/>
        </w:rPr>
        <w:t xml:space="preserve">Πάνω σε διπλή τροχαλία είναι κρεμασμένο σώμα βάρους </w:t>
      </w:r>
      <w:r w:rsidRPr="009D4077">
        <w:rPr>
          <w:rFonts w:ascii="Times New Roman" w:hAnsi="Times New Roman" w:cs="Times New Roman"/>
          <w:b/>
          <w:bCs/>
          <w:color w:val="000000"/>
          <w:sz w:val="24"/>
          <w:szCs w:val="24"/>
        </w:rPr>
        <w:t>W = 120 Ν</w:t>
      </w:r>
      <w:r w:rsidRPr="009D4077">
        <w:rPr>
          <w:rFonts w:ascii="Times New Roman" w:hAnsi="Times New Roman" w:cs="Times New Roman"/>
          <w:color w:val="000000"/>
          <w:sz w:val="24"/>
          <w:szCs w:val="24"/>
        </w:rPr>
        <w:t xml:space="preserve">, όπως φαίνεται στο πιο κάτω σχήμα. Να υπολογίσετε την ελάχιστη δύναμη </w:t>
      </w:r>
      <w:r w:rsidRPr="009D407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 </w:t>
      </w:r>
      <w:r w:rsidRPr="009D4077">
        <w:rPr>
          <w:rFonts w:ascii="Times New Roman" w:hAnsi="Times New Roman" w:cs="Times New Roman"/>
          <w:color w:val="000000"/>
          <w:sz w:val="24"/>
          <w:szCs w:val="24"/>
        </w:rPr>
        <w:t xml:space="preserve">που πρέπει να εξασκηθεί στο σημείο </w:t>
      </w:r>
      <w:r w:rsidRPr="009D407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Α </w:t>
      </w:r>
      <w:r w:rsidRPr="009D4077">
        <w:rPr>
          <w:rFonts w:ascii="Times New Roman" w:hAnsi="Times New Roman" w:cs="Times New Roman"/>
          <w:color w:val="000000"/>
          <w:sz w:val="24"/>
          <w:szCs w:val="24"/>
        </w:rPr>
        <w:t>έτσι ώστε η τροχαλία να μην περιστραφεί.</w:t>
      </w:r>
    </w:p>
    <w:p w14:paraId="1B5501F3" w14:textId="3D1CEA1B" w:rsidR="0000350F" w:rsidRDefault="0000350F" w:rsidP="0000350F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273894FB" w14:textId="194DD37F" w:rsidR="0000350F" w:rsidRDefault="009D4077" w:rsidP="0000350F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09049F7" wp14:editId="2C06005D">
            <wp:simplePos x="0" y="0"/>
            <wp:positionH relativeFrom="column">
              <wp:posOffset>2428875</wp:posOffset>
            </wp:positionH>
            <wp:positionV relativeFrom="paragraph">
              <wp:posOffset>8255</wp:posOffset>
            </wp:positionV>
            <wp:extent cx="2349500" cy="2027555"/>
            <wp:effectExtent l="0" t="0" r="0" b="0"/>
            <wp:wrapTight wrapText="bothSides">
              <wp:wrapPolygon edited="0">
                <wp:start x="0" y="0"/>
                <wp:lineTo x="0" y="21309"/>
                <wp:lineTo x="21366" y="21309"/>
                <wp:lineTo x="21366" y="0"/>
                <wp:lineTo x="0" y="0"/>
              </wp:wrapPolygon>
            </wp:wrapTight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B82285" w14:textId="77777777" w:rsidR="0000350F" w:rsidRDefault="0000350F" w:rsidP="0000350F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73113123" w14:textId="77777777" w:rsidR="00FC7D80" w:rsidRDefault="00FC7D80" w:rsidP="00FC7D80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75971056" w14:textId="77777777" w:rsidR="00FC7D80" w:rsidRDefault="00FC7D80" w:rsidP="00FC7D80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F5AA090" w14:textId="77777777" w:rsidR="00FC7D80" w:rsidRDefault="00FC7D80" w:rsidP="00FC7D80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5BA073EB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50AD6464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102D1FCB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03B8813F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1DA95DAF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77FDCBA1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0500159F" w14:textId="77777777" w:rsidR="009D4077" w:rsidRDefault="009D4077" w:rsidP="00FC7D80">
      <w:pPr>
        <w:spacing w:after="0" w:line="240" w:lineRule="auto"/>
        <w:rPr>
          <w:rFonts w:cstheme="minorHAnsi"/>
          <w:b/>
          <w:sz w:val="24"/>
          <w:szCs w:val="24"/>
          <w:lang w:eastAsia="en-US"/>
        </w:rPr>
      </w:pPr>
    </w:p>
    <w:p w14:paraId="12CE8EC1" w14:textId="4715B264" w:rsidR="0000350F" w:rsidRPr="0000350F" w:rsidRDefault="009D4077" w:rsidP="00FC7D80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cstheme="minorHAnsi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</w:t>
      </w:r>
      <w:r w:rsidR="0079004E">
        <w:rPr>
          <w:rFonts w:cstheme="minorHAnsi"/>
          <w:b/>
          <w:sz w:val="24"/>
          <w:szCs w:val="24"/>
          <w:lang w:eastAsia="en-US"/>
        </w:rPr>
        <w:t xml:space="preserve"> </w:t>
      </w:r>
      <w:r>
        <w:rPr>
          <w:rFonts w:cstheme="minorHAnsi"/>
          <w:b/>
          <w:sz w:val="24"/>
          <w:szCs w:val="24"/>
          <w:lang w:eastAsia="en-US"/>
        </w:rPr>
        <w:t xml:space="preserve"> </w:t>
      </w:r>
      <w:r w:rsidR="0079004E">
        <w:rPr>
          <w:rFonts w:cstheme="minorHAnsi"/>
          <w:b/>
          <w:sz w:val="24"/>
          <w:szCs w:val="24"/>
          <w:lang w:eastAsia="en-US"/>
        </w:rPr>
        <w:t xml:space="preserve"> </w:t>
      </w:r>
      <w:r w:rsidR="00FC7D80" w:rsidRPr="00DE5F18">
        <w:rPr>
          <w:rFonts w:cstheme="minorHAnsi"/>
          <w:b/>
          <w:sz w:val="24"/>
          <w:szCs w:val="24"/>
          <w:lang w:eastAsia="en-US"/>
        </w:rPr>
        <w:t>Μον</w:t>
      </w:r>
      <w:r>
        <w:rPr>
          <w:rFonts w:cstheme="minorHAnsi"/>
          <w:b/>
          <w:sz w:val="24"/>
          <w:szCs w:val="24"/>
          <w:lang w:eastAsia="en-US"/>
        </w:rPr>
        <w:t>άδες</w:t>
      </w:r>
      <w:r w:rsidR="00FC7D80" w:rsidRPr="00DE5F18">
        <w:rPr>
          <w:rFonts w:cstheme="minorHAnsi"/>
          <w:b/>
          <w:sz w:val="24"/>
          <w:szCs w:val="24"/>
          <w:lang w:eastAsia="en-US"/>
        </w:rPr>
        <w:t xml:space="preserve"> </w:t>
      </w:r>
      <w:r>
        <w:rPr>
          <w:rFonts w:cstheme="minorHAnsi"/>
          <w:b/>
          <w:sz w:val="24"/>
          <w:szCs w:val="24"/>
          <w:lang w:eastAsia="en-US"/>
        </w:rPr>
        <w:t>25</w:t>
      </w:r>
      <w:r w:rsidR="0079004E">
        <w:rPr>
          <w:rFonts w:cstheme="minorHAnsi"/>
          <w:b/>
          <w:sz w:val="24"/>
          <w:szCs w:val="24"/>
          <w:lang w:eastAsia="en-US"/>
        </w:rPr>
        <w:t xml:space="preserve"> </w:t>
      </w:r>
    </w:p>
    <w:p w14:paraId="19473ECF" w14:textId="77777777" w:rsidR="0000350F" w:rsidRDefault="0000350F" w:rsidP="001A75FB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</w:p>
    <w:p w14:paraId="5D41439E" w14:textId="77777777" w:rsidR="0000350F" w:rsidRDefault="0000350F" w:rsidP="001A75FB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</w:p>
    <w:p w14:paraId="2BCBFBFC" w14:textId="7BC6DA1E" w:rsidR="0000350F" w:rsidRDefault="0000350F" w:rsidP="001A75FB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</w:p>
    <w:p w14:paraId="71594155" w14:textId="31E837B9" w:rsidR="007D2D4B" w:rsidRPr="006D7779" w:rsidRDefault="007D2D4B" w:rsidP="007D2D4B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ΘΕΜΑ 4</w:t>
      </w:r>
      <w:r w:rsidRPr="00E657F2">
        <w:rPr>
          <w:b/>
          <w:bCs/>
          <w:sz w:val="24"/>
          <w:vertAlign w:val="superscript"/>
        </w:rPr>
        <w:t>ο</w:t>
      </w:r>
      <w:r w:rsidR="00E657F2">
        <w:rPr>
          <w:b/>
          <w:bCs/>
          <w:sz w:val="24"/>
        </w:rPr>
        <w:t xml:space="preserve"> (Κλήρωση από Τ.Θ.Δ.Δ </w:t>
      </w:r>
      <w:r w:rsidR="00E657F2" w:rsidRPr="00E657F2">
        <w:rPr>
          <w:b/>
          <w:bCs/>
          <w:sz w:val="24"/>
        </w:rPr>
        <w:t>Θέμα #20839</w:t>
      </w:r>
      <w:r w:rsidR="00E657F2">
        <w:rPr>
          <w:b/>
          <w:bCs/>
          <w:sz w:val="24"/>
        </w:rPr>
        <w:t>)</w:t>
      </w:r>
    </w:p>
    <w:p w14:paraId="6B1A6D2B" w14:textId="34DDB117" w:rsidR="009D4077" w:rsidRPr="009D4077" w:rsidRDefault="002000B1" w:rsidP="009D4077">
      <w:pPr>
        <w:jc w:val="both"/>
        <w:rPr>
          <w:rFonts w:ascii="Calibri" w:eastAsia="Times New Roman" w:hAnsi="Calibri" w:cs="Calibri"/>
          <w:bCs/>
          <w:sz w:val="24"/>
          <w:szCs w:val="24"/>
        </w:rPr>
      </w:pPr>
      <w:r w:rsidRPr="002000B1">
        <w:rPr>
          <w:rFonts w:ascii="Calibri" w:eastAsia="Times New Roman" w:hAnsi="Calibri" w:cs="Calibri"/>
          <w:b/>
          <w:sz w:val="24"/>
          <w:szCs w:val="24"/>
        </w:rPr>
        <w:t>4.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</w:t>
      </w:r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 xml:space="preserve">Δοκίμιο κυλινδρικού σχήματος διαμέτρου d=2 </w:t>
      </w:r>
      <w:proofErr w:type="spellStart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>cm</w:t>
      </w:r>
      <w:proofErr w:type="spellEnd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 xml:space="preserve"> και αρχικού μήκους l=8 </w:t>
      </w:r>
      <w:proofErr w:type="spellStart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>cm</w:t>
      </w:r>
      <w:proofErr w:type="spellEnd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 xml:space="preserve"> δοκιμάστηκε σε εφελκυσμό και έδωσε τα εξής αποτελέσματα: Φορτίο αναλογίας </w:t>
      </w:r>
      <w:proofErr w:type="spellStart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>F</w:t>
      </w:r>
      <w:r w:rsidR="009D4077" w:rsidRPr="009D4077">
        <w:rPr>
          <w:rFonts w:ascii="Calibri" w:eastAsia="Times New Roman" w:hAnsi="Calibri" w:cs="Calibri"/>
          <w:bCs/>
          <w:sz w:val="24"/>
          <w:szCs w:val="24"/>
          <w:vertAlign w:val="subscript"/>
        </w:rPr>
        <w:t>α</w:t>
      </w:r>
      <w:proofErr w:type="spellEnd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 xml:space="preserve">=3.140 N, φορτίο θραύσης </w:t>
      </w:r>
      <w:proofErr w:type="spellStart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>F</w:t>
      </w:r>
      <w:r w:rsidR="009D4077" w:rsidRPr="009D4077">
        <w:rPr>
          <w:rFonts w:ascii="Calibri" w:eastAsia="Times New Roman" w:hAnsi="Calibri" w:cs="Calibri"/>
          <w:bCs/>
          <w:sz w:val="24"/>
          <w:szCs w:val="24"/>
          <w:vertAlign w:val="subscript"/>
        </w:rPr>
        <w:t>θ</w:t>
      </w:r>
      <w:proofErr w:type="spellEnd"/>
      <w:r w:rsidR="009D4077" w:rsidRPr="009D4077">
        <w:rPr>
          <w:rFonts w:ascii="Calibri" w:eastAsia="Times New Roman" w:hAnsi="Calibri" w:cs="Calibri"/>
          <w:bCs/>
          <w:sz w:val="24"/>
          <w:szCs w:val="24"/>
        </w:rPr>
        <w:t xml:space="preserve">=6.280 N, ειδική μεταβολή του μήκους ε=0,5% στο όριο θραύσης. </w:t>
      </w:r>
    </w:p>
    <w:p w14:paraId="6FDAF0D2" w14:textId="6F7498F9" w:rsidR="009D4077" w:rsidRPr="009D4077" w:rsidRDefault="009D4077" w:rsidP="009D4077">
      <w:pPr>
        <w:rPr>
          <w:rFonts w:ascii="Calibri" w:eastAsia="Times New Roman" w:hAnsi="Calibri" w:cs="Calibri"/>
          <w:bCs/>
          <w:sz w:val="24"/>
          <w:szCs w:val="24"/>
        </w:rPr>
      </w:pPr>
      <w:r w:rsidRPr="009D4077">
        <w:rPr>
          <w:rFonts w:ascii="Calibri" w:eastAsia="Times New Roman" w:hAnsi="Calibri" w:cs="Calibri"/>
          <w:b/>
          <w:i/>
          <w:iCs/>
          <w:sz w:val="24"/>
          <w:szCs w:val="24"/>
        </w:rPr>
        <w:t>4.1.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Να υπολογιστεί η τάση στο όριο αναλογίας.      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                                                    </w:t>
      </w:r>
      <w:r w:rsidR="00ED57A9">
        <w:rPr>
          <w:rFonts w:ascii="Calibri" w:eastAsia="Times New Roman" w:hAnsi="Calibri" w:cs="Calibri"/>
          <w:bCs/>
          <w:sz w:val="24"/>
          <w:szCs w:val="24"/>
        </w:rPr>
        <w:t xml:space="preserve">           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 </w:t>
      </w:r>
      <w:r w:rsidRPr="009D4077">
        <w:rPr>
          <w:rFonts w:ascii="Calibri" w:eastAsia="Times New Roman" w:hAnsi="Calibri" w:cs="Calibri"/>
          <w:b/>
          <w:sz w:val="24"/>
          <w:szCs w:val="24"/>
        </w:rPr>
        <w:t>Μονάδες 8</w:t>
      </w:r>
    </w:p>
    <w:p w14:paraId="3D559F33" w14:textId="7A1862F2" w:rsidR="009D4077" w:rsidRPr="009D4077" w:rsidRDefault="009D4077" w:rsidP="009D4077">
      <w:pPr>
        <w:rPr>
          <w:rFonts w:ascii="Calibri" w:eastAsia="Times New Roman" w:hAnsi="Calibri" w:cs="Calibri"/>
          <w:bCs/>
          <w:sz w:val="24"/>
          <w:szCs w:val="24"/>
        </w:rPr>
      </w:pPr>
      <w:r w:rsidRPr="009D4077">
        <w:rPr>
          <w:rFonts w:ascii="Calibri" w:eastAsia="Times New Roman" w:hAnsi="Calibri" w:cs="Calibri"/>
          <w:b/>
          <w:i/>
          <w:iCs/>
          <w:sz w:val="24"/>
          <w:szCs w:val="24"/>
        </w:rPr>
        <w:t>4.2</w:t>
      </w:r>
      <w:r w:rsidRPr="009D4077">
        <w:rPr>
          <w:rFonts w:ascii="Calibri" w:eastAsia="Times New Roman" w:hAnsi="Calibri" w:cs="Calibri"/>
          <w:b/>
          <w:sz w:val="24"/>
          <w:szCs w:val="24"/>
        </w:rPr>
        <w:t>.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Να υπολογιστεί η τάση στο όριο θραύσης.          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                                                   </w:t>
      </w:r>
      <w:r w:rsidR="00ED57A9">
        <w:rPr>
          <w:rFonts w:ascii="Calibri" w:eastAsia="Times New Roman" w:hAnsi="Calibri" w:cs="Calibri"/>
          <w:bCs/>
          <w:sz w:val="24"/>
          <w:szCs w:val="24"/>
        </w:rPr>
        <w:t xml:space="preserve">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 </w:t>
      </w:r>
      <w:r w:rsidRPr="009D4077">
        <w:rPr>
          <w:rFonts w:ascii="Calibri" w:eastAsia="Times New Roman" w:hAnsi="Calibri" w:cs="Calibri"/>
          <w:b/>
          <w:sz w:val="24"/>
          <w:szCs w:val="24"/>
        </w:rPr>
        <w:t>Μονάδες 7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</w:t>
      </w:r>
    </w:p>
    <w:p w14:paraId="18C94B8F" w14:textId="3678AD58" w:rsidR="009D4077" w:rsidRPr="009D4077" w:rsidRDefault="009D4077" w:rsidP="009D4077">
      <w:pPr>
        <w:rPr>
          <w:rFonts w:ascii="Calibri" w:eastAsia="Times New Roman" w:hAnsi="Calibri" w:cs="Calibri"/>
          <w:bCs/>
          <w:sz w:val="24"/>
          <w:szCs w:val="24"/>
        </w:rPr>
      </w:pPr>
      <w:r w:rsidRPr="009D4077">
        <w:rPr>
          <w:rFonts w:ascii="Calibri" w:eastAsia="Times New Roman" w:hAnsi="Calibri" w:cs="Calibri"/>
          <w:b/>
          <w:i/>
          <w:iCs/>
          <w:sz w:val="24"/>
          <w:szCs w:val="24"/>
        </w:rPr>
        <w:t>4.3.</w:t>
      </w: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Να υπολογιστεί η επιμήκυνση </w:t>
      </w:r>
      <w:proofErr w:type="spellStart"/>
      <w:r w:rsidRPr="009D4077">
        <w:rPr>
          <w:rFonts w:ascii="Calibri" w:eastAsia="Times New Roman" w:hAnsi="Calibri" w:cs="Calibri"/>
          <w:bCs/>
          <w:sz w:val="24"/>
          <w:szCs w:val="24"/>
        </w:rPr>
        <w:t>Δl</w:t>
      </w:r>
      <w:proofErr w:type="spellEnd"/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του δοκιμίου.    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                                                </w:t>
      </w:r>
      <w:r w:rsidR="00ED57A9">
        <w:rPr>
          <w:rFonts w:ascii="Calibri" w:eastAsia="Times New Roman" w:hAnsi="Calibri" w:cs="Calibri"/>
          <w:bCs/>
          <w:sz w:val="24"/>
          <w:szCs w:val="24"/>
        </w:rPr>
        <w:t xml:space="preserve">   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</w:t>
      </w:r>
      <w:r w:rsidRPr="009D4077">
        <w:rPr>
          <w:rFonts w:ascii="Calibri" w:eastAsia="Times New Roman" w:hAnsi="Calibri" w:cs="Calibri"/>
          <w:b/>
          <w:sz w:val="24"/>
          <w:szCs w:val="24"/>
        </w:rPr>
        <w:t>Μονάδες 10</w:t>
      </w:r>
    </w:p>
    <w:p w14:paraId="1CD592BC" w14:textId="5214B1F0" w:rsidR="0000350F" w:rsidRPr="009D4077" w:rsidRDefault="009D4077" w:rsidP="009D4077">
      <w:pPr>
        <w:rPr>
          <w:b/>
        </w:rPr>
      </w:pPr>
      <w:r w:rsidRPr="009D4077">
        <w:rPr>
          <w:rFonts w:ascii="Calibri" w:eastAsia="Times New Roman" w:hAnsi="Calibri" w:cs="Calibri"/>
          <w:bCs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                                      </w:t>
      </w:r>
    </w:p>
    <w:p w14:paraId="486AF1DD" w14:textId="77777777" w:rsidR="004A4375" w:rsidRDefault="004A4375" w:rsidP="007D2D4B"/>
    <w:p w14:paraId="49CD94A2" w14:textId="77777777" w:rsidR="004A4375" w:rsidRDefault="004A4375" w:rsidP="007D2D4B"/>
    <w:p w14:paraId="6ECBF386" w14:textId="77777777" w:rsidR="001A75FB" w:rsidRDefault="001A75FB" w:rsidP="007D2D4B"/>
    <w:p w14:paraId="214A525E" w14:textId="654E8592" w:rsidR="007D2D4B" w:rsidRDefault="00784C4D" w:rsidP="007D2D4B">
      <w:pPr>
        <w:rPr>
          <w:sz w:val="24"/>
        </w:rPr>
      </w:pPr>
      <w:r>
        <w:rPr>
          <w:sz w:val="24"/>
        </w:rPr>
        <w:t xml:space="preserve"> </w:t>
      </w:r>
      <w:r w:rsidR="00ED57A9">
        <w:rPr>
          <w:sz w:val="24"/>
        </w:rPr>
        <w:t xml:space="preserve">    </w:t>
      </w:r>
      <w:r>
        <w:rPr>
          <w:sz w:val="24"/>
        </w:rPr>
        <w:t xml:space="preserve">             </w:t>
      </w:r>
      <w:r w:rsidR="00ED57A9">
        <w:rPr>
          <w:sz w:val="24"/>
        </w:rPr>
        <w:t xml:space="preserve">       </w:t>
      </w:r>
      <w:r>
        <w:rPr>
          <w:sz w:val="24"/>
        </w:rPr>
        <w:t xml:space="preserve">   </w:t>
      </w:r>
      <w:r w:rsidR="007D2D4B">
        <w:rPr>
          <w:sz w:val="24"/>
        </w:rPr>
        <w:t xml:space="preserve">Ο  Δ/ΝΤΗΣ                                    </w:t>
      </w:r>
      <w:r>
        <w:rPr>
          <w:sz w:val="24"/>
        </w:rPr>
        <w:t xml:space="preserve">                                              </w:t>
      </w:r>
      <w:r w:rsidR="0079004E">
        <w:rPr>
          <w:sz w:val="24"/>
        </w:rPr>
        <w:t xml:space="preserve">      </w:t>
      </w:r>
      <w:r>
        <w:rPr>
          <w:sz w:val="24"/>
        </w:rPr>
        <w:t xml:space="preserve">  </w:t>
      </w:r>
      <w:r w:rsidR="007D2D4B">
        <w:rPr>
          <w:sz w:val="24"/>
        </w:rPr>
        <w:t>Ο</w:t>
      </w:r>
      <w:r w:rsidR="0079004E">
        <w:rPr>
          <w:sz w:val="24"/>
        </w:rPr>
        <w:t xml:space="preserve"> </w:t>
      </w:r>
      <w:r w:rsidR="007D2D4B">
        <w:rPr>
          <w:sz w:val="24"/>
        </w:rPr>
        <w:t xml:space="preserve"> ΕΙΣΗΓΗΤΗΣ</w:t>
      </w:r>
    </w:p>
    <w:p w14:paraId="3B46AF33" w14:textId="77777777" w:rsidR="007D2D4B" w:rsidRDefault="007D2D4B" w:rsidP="007D2D4B">
      <w:pPr>
        <w:rPr>
          <w:sz w:val="24"/>
        </w:rPr>
      </w:pPr>
    </w:p>
    <w:p w14:paraId="21BC0335" w14:textId="77777777" w:rsidR="007D2D4B" w:rsidRDefault="007D2D4B" w:rsidP="007D2D4B"/>
    <w:p w14:paraId="44D3CD43" w14:textId="7B73DDEC" w:rsidR="00472841" w:rsidRPr="001E59D2" w:rsidRDefault="00784C4D" w:rsidP="007D2D4B">
      <w:pPr>
        <w:rPr>
          <w:rFonts w:ascii="Arial" w:eastAsia="Times New Roman" w:hAnsi="Arial" w:cs="Arial"/>
          <w:b/>
          <w:u w:val="single"/>
        </w:rPr>
      </w:pPr>
      <w:r>
        <w:rPr>
          <w:sz w:val="24"/>
        </w:rPr>
        <w:t xml:space="preserve">   </w:t>
      </w:r>
    </w:p>
    <w:sectPr w:rsidR="00472841" w:rsidRPr="001E59D2" w:rsidSect="00A26BAE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B5BAC"/>
    <w:multiLevelType w:val="hybridMultilevel"/>
    <w:tmpl w:val="648EFE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1D2DA2"/>
    <w:multiLevelType w:val="multilevel"/>
    <w:tmpl w:val="CF4C43A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7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  <w:b/>
      </w:rPr>
    </w:lvl>
  </w:abstractNum>
  <w:abstractNum w:abstractNumId="2" w15:restartNumberingAfterBreak="0">
    <w:nsid w:val="6B92132E"/>
    <w:multiLevelType w:val="hybridMultilevel"/>
    <w:tmpl w:val="DB5291C0"/>
    <w:lvl w:ilvl="0" w:tplc="0CEABB4C">
      <w:start w:val="1"/>
      <w:numFmt w:val="lowerLetter"/>
      <w:lvlText w:val="%1."/>
      <w:lvlJc w:val="left"/>
      <w:pPr>
        <w:ind w:left="1724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 w16cid:durableId="1570726703">
    <w:abstractNumId w:val="2"/>
  </w:num>
  <w:num w:numId="2" w16cid:durableId="72120263">
    <w:abstractNumId w:val="0"/>
  </w:num>
  <w:num w:numId="3" w16cid:durableId="174522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95"/>
    <w:rsid w:val="00000495"/>
    <w:rsid w:val="0000350F"/>
    <w:rsid w:val="00051763"/>
    <w:rsid w:val="00053695"/>
    <w:rsid w:val="00092A89"/>
    <w:rsid w:val="000B7856"/>
    <w:rsid w:val="000C3DD2"/>
    <w:rsid w:val="00147698"/>
    <w:rsid w:val="001A5CDA"/>
    <w:rsid w:val="001A75FB"/>
    <w:rsid w:val="001D3036"/>
    <w:rsid w:val="001E59D2"/>
    <w:rsid w:val="002000B1"/>
    <w:rsid w:val="00280652"/>
    <w:rsid w:val="002B2536"/>
    <w:rsid w:val="002B503D"/>
    <w:rsid w:val="002D1E29"/>
    <w:rsid w:val="002E5663"/>
    <w:rsid w:val="003454AC"/>
    <w:rsid w:val="00355355"/>
    <w:rsid w:val="003B28B3"/>
    <w:rsid w:val="003C300E"/>
    <w:rsid w:val="00433F3C"/>
    <w:rsid w:val="0044762C"/>
    <w:rsid w:val="00472841"/>
    <w:rsid w:val="004A4375"/>
    <w:rsid w:val="004A7D76"/>
    <w:rsid w:val="004D0E56"/>
    <w:rsid w:val="004D6675"/>
    <w:rsid w:val="004F13FA"/>
    <w:rsid w:val="00536D6B"/>
    <w:rsid w:val="00543E8A"/>
    <w:rsid w:val="005518DC"/>
    <w:rsid w:val="005A2311"/>
    <w:rsid w:val="005B74D0"/>
    <w:rsid w:val="006358EA"/>
    <w:rsid w:val="006E4B39"/>
    <w:rsid w:val="006F0590"/>
    <w:rsid w:val="006F07D0"/>
    <w:rsid w:val="00704E87"/>
    <w:rsid w:val="007163F6"/>
    <w:rsid w:val="00784C4D"/>
    <w:rsid w:val="0079004E"/>
    <w:rsid w:val="007A3119"/>
    <w:rsid w:val="007D2D4B"/>
    <w:rsid w:val="008E4596"/>
    <w:rsid w:val="008F5B7B"/>
    <w:rsid w:val="00900DFB"/>
    <w:rsid w:val="00973900"/>
    <w:rsid w:val="00983AF3"/>
    <w:rsid w:val="009A42E2"/>
    <w:rsid w:val="009D4077"/>
    <w:rsid w:val="00A26BAE"/>
    <w:rsid w:val="00A50B98"/>
    <w:rsid w:val="00A54E3E"/>
    <w:rsid w:val="00A95983"/>
    <w:rsid w:val="00AE61BE"/>
    <w:rsid w:val="00B2463B"/>
    <w:rsid w:val="00C14B9E"/>
    <w:rsid w:val="00C244E7"/>
    <w:rsid w:val="00C33E42"/>
    <w:rsid w:val="00C4201C"/>
    <w:rsid w:val="00CA0A3C"/>
    <w:rsid w:val="00D15BB3"/>
    <w:rsid w:val="00D82F63"/>
    <w:rsid w:val="00DC38EF"/>
    <w:rsid w:val="00DC3D8B"/>
    <w:rsid w:val="00DE2EAA"/>
    <w:rsid w:val="00DE5F18"/>
    <w:rsid w:val="00E216EF"/>
    <w:rsid w:val="00E434BF"/>
    <w:rsid w:val="00E657F2"/>
    <w:rsid w:val="00E72E71"/>
    <w:rsid w:val="00ED57A9"/>
    <w:rsid w:val="00F56BDD"/>
    <w:rsid w:val="00FC7D80"/>
    <w:rsid w:val="00FF1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EB7C"/>
  <w15:docId w15:val="{6471D0D4-0212-4F52-85D9-3BF74369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3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5369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rsid w:val="007D2D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Char0">
    <w:name w:val="Κεφαλίδα Char"/>
    <w:basedOn w:val="a0"/>
    <w:link w:val="a4"/>
    <w:rsid w:val="007D2D4B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a5">
    <w:name w:val="List Paragraph"/>
    <w:basedOn w:val="a"/>
    <w:uiPriority w:val="34"/>
    <w:qFormat/>
    <w:rsid w:val="007D2D4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rsid w:val="001A75F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3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8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573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NIKOLAIDIS DIMITRIOS</cp:lastModifiedBy>
  <cp:revision>5</cp:revision>
  <cp:lastPrinted>2018-06-12T19:50:00Z</cp:lastPrinted>
  <dcterms:created xsi:type="dcterms:W3CDTF">2022-05-11T07:05:00Z</dcterms:created>
  <dcterms:modified xsi:type="dcterms:W3CDTF">2022-05-11T10:10:00Z</dcterms:modified>
</cp:coreProperties>
</file>